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E1" w:rsidRDefault="000556C2" w:rsidP="002558E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Executive, </w:t>
      </w:r>
      <w:r w:rsidR="00CA766A">
        <w:rPr>
          <w:rFonts w:ascii="Arial" w:hAnsi="Arial" w:cs="Arial"/>
          <w:b/>
          <w:bCs/>
          <w:sz w:val="32"/>
          <w:szCs w:val="32"/>
          <w:lang w:val="en-US"/>
        </w:rPr>
        <w:t>Channel Management</w:t>
      </w:r>
    </w:p>
    <w:p w:rsidR="0028127D" w:rsidRPr="00CB795A" w:rsidRDefault="00600335" w:rsidP="00CB795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CB795A" w:rsidRPr="00CB795A">
        <w:rPr>
          <w:rFonts w:ascii="Arial" w:hAnsi="Arial" w:cs="Arial"/>
        </w:rPr>
        <w:t xml:space="preserve">Near </w:t>
      </w:r>
      <w:proofErr w:type="spellStart"/>
      <w:r w:rsidR="000556C2">
        <w:rPr>
          <w:rFonts w:ascii="Arial" w:hAnsi="Arial" w:cs="Arial"/>
        </w:rPr>
        <w:t>Jurong</w:t>
      </w:r>
      <w:proofErr w:type="spellEnd"/>
      <w:r w:rsidR="000556C2">
        <w:rPr>
          <w:rFonts w:ascii="Arial" w:hAnsi="Arial" w:cs="Arial"/>
        </w:rPr>
        <w:t xml:space="preserve"> East</w:t>
      </w:r>
      <w:r w:rsidR="00CB795A" w:rsidRPr="00CB795A">
        <w:rPr>
          <w:rFonts w:ascii="Arial" w:hAnsi="Arial" w:cs="Arial"/>
        </w:rPr>
        <w:t xml:space="preserve"> MRT Station</w:t>
      </w:r>
    </w:p>
    <w:p w:rsidR="007C720C" w:rsidRDefault="007C720C" w:rsidP="00182C68">
      <w:pPr>
        <w:jc w:val="both"/>
        <w:rPr>
          <w:rFonts w:ascii="Arial" w:hAnsi="Arial" w:cs="Arial"/>
          <w:b/>
          <w:bCs/>
          <w:color w:val="1F497D"/>
          <w:lang w:val="en-US"/>
        </w:rPr>
      </w:pPr>
    </w:p>
    <w:p w:rsidR="007C720C" w:rsidRPr="003E4CC0" w:rsidRDefault="007C720C" w:rsidP="00182C68">
      <w:pPr>
        <w:jc w:val="both"/>
        <w:rPr>
          <w:rFonts w:ascii="Arial" w:hAnsi="Arial" w:cs="Arial"/>
          <w:b/>
          <w:bCs/>
          <w:color w:val="1F497D"/>
          <w:lang w:val="en-US"/>
        </w:rPr>
      </w:pPr>
    </w:p>
    <w:p w:rsidR="0028127D" w:rsidRPr="003E4CC0" w:rsidRDefault="0028127D" w:rsidP="00182C68">
      <w:pPr>
        <w:jc w:val="both"/>
        <w:rPr>
          <w:rFonts w:ascii="Arial" w:hAnsi="Arial" w:cs="Arial"/>
          <w:b/>
          <w:lang w:val="en-US"/>
        </w:rPr>
      </w:pPr>
      <w:r w:rsidRPr="003E4CC0">
        <w:rPr>
          <w:rFonts w:ascii="Arial" w:hAnsi="Arial" w:cs="Arial"/>
          <w:b/>
          <w:lang w:val="en-US"/>
        </w:rPr>
        <w:t>Responsibilities:</w:t>
      </w:r>
    </w:p>
    <w:p w:rsidR="00F20987" w:rsidRDefault="00CA766A" w:rsidP="006621A1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Management of channels for both the B2B (Commercial &amp; Industrial) and B2C (Residential) markets</w:t>
      </w:r>
      <w:r w:rsidR="006621A1">
        <w:rPr>
          <w:rFonts w:ascii="Arial" w:hAnsi="Arial" w:cs="Arial"/>
          <w:sz w:val="22"/>
          <w:szCs w:val="22"/>
        </w:rPr>
        <w:t>.</w:t>
      </w:r>
      <w:r w:rsidR="00F20987" w:rsidRPr="006621A1">
        <w:rPr>
          <w:rFonts w:ascii="Arial" w:hAnsi="Arial" w:cs="Arial"/>
          <w:sz w:val="22"/>
          <w:szCs w:val="22"/>
        </w:rPr>
        <w:t xml:space="preserve"> </w:t>
      </w:r>
    </w:p>
    <w:p w:rsidR="00CA766A" w:rsidRDefault="00CA766A" w:rsidP="006621A1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and reinforce work and order management processes with channels</w:t>
      </w:r>
      <w:r w:rsidR="00552AC1">
        <w:rPr>
          <w:rFonts w:ascii="Arial" w:hAnsi="Arial" w:cs="Arial"/>
          <w:sz w:val="22"/>
          <w:szCs w:val="22"/>
        </w:rPr>
        <w:t>.</w:t>
      </w:r>
    </w:p>
    <w:p w:rsidR="00CA766A" w:rsidRDefault="00552AC1" w:rsidP="006621A1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support to channel agents </w:t>
      </w:r>
      <w:r w:rsidR="0038025D">
        <w:rPr>
          <w:rFonts w:ascii="Arial" w:hAnsi="Arial" w:cs="Arial"/>
          <w:sz w:val="22"/>
          <w:szCs w:val="22"/>
        </w:rPr>
        <w:t>to identify and drive</w:t>
      </w:r>
      <w:r>
        <w:rPr>
          <w:rFonts w:ascii="Arial" w:hAnsi="Arial" w:cs="Arial"/>
          <w:sz w:val="22"/>
          <w:szCs w:val="22"/>
        </w:rPr>
        <w:t xml:space="preserve"> sales acquisitions.</w:t>
      </w:r>
    </w:p>
    <w:p w:rsidR="00552AC1" w:rsidRDefault="00552AC1" w:rsidP="006621A1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and guidance to channels and channel agents.</w:t>
      </w:r>
    </w:p>
    <w:p w:rsidR="00552AC1" w:rsidRDefault="00552AC1" w:rsidP="006621A1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channel reports, including and not limited to performance</w:t>
      </w:r>
      <w:r w:rsidR="0038025D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commission</w:t>
      </w:r>
      <w:r w:rsidR="0038025D">
        <w:rPr>
          <w:rFonts w:ascii="Arial" w:hAnsi="Arial" w:cs="Arial"/>
          <w:sz w:val="22"/>
          <w:szCs w:val="22"/>
        </w:rPr>
        <w:t xml:space="preserve"> reports.</w:t>
      </w:r>
    </w:p>
    <w:p w:rsidR="00552AC1" w:rsidRDefault="00552AC1" w:rsidP="00552AC1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Liaison with both internal and external stakeholders in</w:t>
      </w:r>
      <w:r w:rsidR="0038025D">
        <w:rPr>
          <w:rFonts w:ascii="Arial" w:hAnsi="Arial" w:cs="Arial"/>
          <w:sz w:val="22"/>
          <w:szCs w:val="22"/>
        </w:rPr>
        <w:t xml:space="preserve"> the management and participation of</w:t>
      </w:r>
      <w:r>
        <w:rPr>
          <w:rFonts w:ascii="Arial" w:hAnsi="Arial" w:cs="Arial"/>
          <w:sz w:val="22"/>
          <w:szCs w:val="22"/>
        </w:rPr>
        <w:t xml:space="preserve"> campaign activations.</w:t>
      </w:r>
    </w:p>
    <w:p w:rsidR="00552AC1" w:rsidRDefault="0038025D" w:rsidP="00552AC1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Proactively access, clarify and align channels’ needs with respect to contractual agreements.</w:t>
      </w:r>
    </w:p>
    <w:p w:rsidR="009C2879" w:rsidRPr="00552AC1" w:rsidRDefault="009C2879" w:rsidP="00552AC1">
      <w:pPr>
        <w:pStyle w:val="NormalWeb"/>
        <w:numPr>
          <w:ilvl w:val="0"/>
          <w:numId w:val="3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 cases by customer service team to ensure prompt follow-ups and closure of cases.</w:t>
      </w:r>
    </w:p>
    <w:p w:rsidR="007C720C" w:rsidRDefault="007C720C" w:rsidP="00BA2367">
      <w:pPr>
        <w:jc w:val="both"/>
        <w:rPr>
          <w:rFonts w:ascii="Arial" w:hAnsi="Arial" w:cs="Arial"/>
          <w:b/>
          <w:lang w:val="en-US"/>
        </w:rPr>
      </w:pPr>
    </w:p>
    <w:p w:rsidR="00411704" w:rsidRPr="00694DCE" w:rsidRDefault="00411704" w:rsidP="00BA2367">
      <w:pPr>
        <w:jc w:val="both"/>
        <w:rPr>
          <w:rFonts w:ascii="Arial" w:hAnsi="Arial" w:cs="Arial"/>
          <w:b/>
          <w:lang w:val="en-US"/>
        </w:rPr>
      </w:pPr>
      <w:r w:rsidRPr="00694DCE">
        <w:rPr>
          <w:rFonts w:ascii="Arial" w:hAnsi="Arial" w:cs="Arial"/>
          <w:b/>
          <w:lang w:val="en-US"/>
        </w:rPr>
        <w:t>Requirement</w:t>
      </w:r>
      <w:r w:rsidR="0028127D" w:rsidRPr="00694DCE">
        <w:rPr>
          <w:rFonts w:ascii="Arial" w:hAnsi="Arial" w:cs="Arial"/>
          <w:b/>
          <w:lang w:val="en-US"/>
        </w:rPr>
        <w:t>s</w:t>
      </w:r>
      <w:r w:rsidRPr="00694DCE">
        <w:rPr>
          <w:rFonts w:ascii="Arial" w:hAnsi="Arial" w:cs="Arial"/>
          <w:b/>
          <w:lang w:val="en-US"/>
        </w:rPr>
        <w:t>:</w:t>
      </w:r>
    </w:p>
    <w:p w:rsidR="007441F7" w:rsidRPr="00694DCE" w:rsidRDefault="007441F7" w:rsidP="00182C76">
      <w:pPr>
        <w:jc w:val="both"/>
        <w:rPr>
          <w:rFonts w:ascii="Arial" w:hAnsi="Arial" w:cs="Arial"/>
          <w:lang w:val="en-US"/>
        </w:rPr>
      </w:pPr>
    </w:p>
    <w:p w:rsidR="00365399" w:rsidRDefault="009C2879" w:rsidP="0036539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Possess a diploma/d</w:t>
      </w:r>
      <w:r w:rsidR="00365399">
        <w:rPr>
          <w:rFonts w:ascii="Arial" w:hAnsi="Arial" w:cs="Arial"/>
          <w:lang w:val="en-US"/>
        </w:rPr>
        <w:t xml:space="preserve">egree in Business </w:t>
      </w:r>
      <w:r>
        <w:rPr>
          <w:rFonts w:ascii="Arial" w:hAnsi="Arial" w:cs="Arial"/>
          <w:lang w:val="en-US"/>
        </w:rPr>
        <w:t xml:space="preserve">or Marketing, </w:t>
      </w:r>
      <w:r w:rsidR="00365399">
        <w:rPr>
          <w:rFonts w:ascii="Arial" w:hAnsi="Arial" w:cs="Arial"/>
          <w:lang w:val="en-US"/>
        </w:rPr>
        <w:t>or equivalent</w:t>
      </w:r>
      <w:r w:rsidR="00365399" w:rsidRPr="00694DCE">
        <w:rPr>
          <w:rFonts w:ascii="Arial" w:hAnsi="Arial" w:cs="Arial"/>
          <w:lang w:val="en-US"/>
        </w:rPr>
        <w:t>.</w:t>
      </w:r>
      <w:r w:rsidR="00AC3054">
        <w:rPr>
          <w:rFonts w:ascii="Arial" w:hAnsi="Arial" w:cs="Arial"/>
          <w:lang w:val="en-US"/>
        </w:rPr>
        <w:t xml:space="preserve"> (Diploma holders will be considered for an Officer position)</w:t>
      </w:r>
    </w:p>
    <w:p w:rsidR="00380055" w:rsidRDefault="00380055" w:rsidP="00380055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</w:rPr>
      </w:pPr>
      <w:r w:rsidRPr="003E4CC0">
        <w:rPr>
          <w:rFonts w:ascii="Arial" w:hAnsi="Arial" w:cs="Arial"/>
        </w:rPr>
        <w:t xml:space="preserve">A team player with good interpersonal and communication skills, achievement </w:t>
      </w:r>
      <w:r w:rsidR="00D2142E">
        <w:rPr>
          <w:rFonts w:ascii="Arial" w:hAnsi="Arial" w:cs="Arial"/>
        </w:rPr>
        <w:t xml:space="preserve">orientation </w:t>
      </w:r>
      <w:r w:rsidRPr="003E4CC0">
        <w:rPr>
          <w:rFonts w:ascii="Arial" w:hAnsi="Arial" w:cs="Arial"/>
        </w:rPr>
        <w:t>and results driven.</w:t>
      </w:r>
    </w:p>
    <w:p w:rsidR="006621A1" w:rsidRDefault="006621A1" w:rsidP="00380055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Self-motivated, independent with good initiative.</w:t>
      </w:r>
    </w:p>
    <w:p w:rsidR="00182C76" w:rsidRPr="003E4CC0" w:rsidRDefault="00182C76" w:rsidP="00182C76">
      <w:pPr>
        <w:pStyle w:val="ListParagraph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C2879">
        <w:rPr>
          <w:rFonts w:ascii="Arial" w:hAnsi="Arial" w:cs="Arial"/>
        </w:rPr>
        <w:t>ossess good presentation, negotiation skills and influencing skills</w:t>
      </w:r>
      <w:r w:rsidRPr="003E4CC0">
        <w:rPr>
          <w:rFonts w:ascii="Arial" w:hAnsi="Arial" w:cs="Arial"/>
        </w:rPr>
        <w:t>.</w:t>
      </w:r>
    </w:p>
    <w:p w:rsidR="003E4CC0" w:rsidRPr="007C720C" w:rsidRDefault="008B1BC3" w:rsidP="00182C76">
      <w:pPr>
        <w:pStyle w:val="ListParagraph"/>
        <w:numPr>
          <w:ilvl w:val="0"/>
          <w:numId w:val="2"/>
        </w:numPr>
        <w:spacing w:before="100" w:beforeAutospacing="1"/>
        <w:jc w:val="both"/>
      </w:pPr>
      <w:r>
        <w:rPr>
          <w:rFonts w:ascii="Arial" w:hAnsi="Arial" w:cs="Arial"/>
          <w:lang w:val="en-US"/>
        </w:rPr>
        <w:t>Minimum 1</w:t>
      </w:r>
      <w:r w:rsidR="00DC1CC9">
        <w:rPr>
          <w:rFonts w:ascii="Arial" w:hAnsi="Arial" w:cs="Arial"/>
          <w:lang w:val="en-US"/>
        </w:rPr>
        <w:t xml:space="preserve"> to 3</w:t>
      </w:r>
      <w:r>
        <w:rPr>
          <w:rFonts w:ascii="Arial" w:hAnsi="Arial" w:cs="Arial"/>
          <w:lang w:val="en-US"/>
        </w:rPr>
        <w:t xml:space="preserve"> </w:t>
      </w:r>
      <w:r w:rsidR="003E4CC0" w:rsidRPr="003E4CC0">
        <w:rPr>
          <w:rFonts w:ascii="Arial" w:hAnsi="Arial" w:cs="Arial"/>
          <w:lang w:val="en-US"/>
        </w:rPr>
        <w:t>year</w:t>
      </w:r>
      <w:r w:rsidR="0038025D">
        <w:rPr>
          <w:rFonts w:ascii="Arial" w:hAnsi="Arial" w:cs="Arial"/>
          <w:lang w:val="en-US"/>
        </w:rPr>
        <w:t>s</w:t>
      </w:r>
      <w:r w:rsidR="003E4CC0" w:rsidRPr="003E4CC0">
        <w:rPr>
          <w:rFonts w:ascii="Arial" w:hAnsi="Arial" w:cs="Arial"/>
          <w:lang w:val="en-US"/>
        </w:rPr>
        <w:t xml:space="preserve"> of relevant experience is preferred</w:t>
      </w:r>
      <w:r w:rsidR="00B337BE">
        <w:rPr>
          <w:rFonts w:ascii="Arial" w:hAnsi="Arial" w:cs="Arial"/>
          <w:lang w:val="en-US"/>
        </w:rPr>
        <w:t>.</w:t>
      </w:r>
      <w:r w:rsidR="003E4CC0" w:rsidRPr="003E4CC0">
        <w:rPr>
          <w:rFonts w:ascii="Arial" w:hAnsi="Arial" w:cs="Arial"/>
          <w:lang w:val="en-US"/>
        </w:rPr>
        <w:t xml:space="preserve"> </w:t>
      </w:r>
    </w:p>
    <w:p w:rsidR="00EE296D" w:rsidRDefault="00EE296D" w:rsidP="00EE296D">
      <w:pPr>
        <w:pStyle w:val="ListParagraph"/>
        <w:jc w:val="both"/>
        <w:rPr>
          <w:rFonts w:ascii="Arial" w:hAnsi="Arial" w:cs="Arial"/>
          <w:lang w:val="en-US"/>
        </w:rPr>
      </w:pPr>
    </w:p>
    <w:p w:rsidR="00EE296D" w:rsidRPr="00694DCE" w:rsidRDefault="00EE296D" w:rsidP="00EE296D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Other</w:t>
      </w:r>
      <w:r w:rsidRPr="00694DCE">
        <w:rPr>
          <w:rFonts w:ascii="Arial" w:hAnsi="Arial" w:cs="Arial"/>
          <w:b/>
          <w:lang w:val="en-US"/>
        </w:rPr>
        <w:t>:</w:t>
      </w:r>
    </w:p>
    <w:p w:rsidR="00EE296D" w:rsidRPr="00B337BE" w:rsidRDefault="00EE296D" w:rsidP="00EE296D">
      <w:pPr>
        <w:pStyle w:val="ListParagraph"/>
        <w:jc w:val="both"/>
        <w:rPr>
          <w:rFonts w:ascii="Arial" w:hAnsi="Arial" w:cs="Arial"/>
        </w:rPr>
      </w:pPr>
    </w:p>
    <w:p w:rsidR="0028127D" w:rsidRDefault="007A7BFC" w:rsidP="0028127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5-day</w:t>
      </w:r>
      <w:r w:rsidR="0028127D" w:rsidRPr="00B337BE">
        <w:rPr>
          <w:rFonts w:ascii="Arial" w:hAnsi="Arial" w:cs="Arial"/>
        </w:rPr>
        <w:t xml:space="preserve"> work week.</w:t>
      </w:r>
    </w:p>
    <w:p w:rsidR="009C2879" w:rsidRDefault="009C2879" w:rsidP="0028127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44261D">
        <w:rPr>
          <w:rFonts w:ascii="Arial" w:hAnsi="Arial" w:cs="Arial"/>
        </w:rPr>
        <w:t>-</w:t>
      </w:r>
      <w:r>
        <w:rPr>
          <w:rFonts w:ascii="Arial" w:hAnsi="Arial" w:cs="Arial"/>
        </w:rPr>
        <w:t>hoc weekend duties required.</w:t>
      </w:r>
    </w:p>
    <w:p w:rsidR="0028127D" w:rsidRDefault="0028127D" w:rsidP="0044261D">
      <w:pPr>
        <w:ind w:left="720"/>
        <w:rPr>
          <w:rFonts w:ascii="Arial" w:hAnsi="Arial" w:cs="Arial"/>
        </w:rPr>
      </w:pPr>
    </w:p>
    <w:p w:rsidR="0044261D" w:rsidRDefault="0044261D" w:rsidP="0028127D">
      <w:pPr>
        <w:rPr>
          <w:rFonts w:ascii="Arial" w:hAnsi="Arial" w:cs="Arial"/>
        </w:rPr>
      </w:pPr>
    </w:p>
    <w:p w:rsidR="0044261D" w:rsidRPr="00694DCE" w:rsidRDefault="0044261D" w:rsidP="0028127D">
      <w:pPr>
        <w:rPr>
          <w:rFonts w:ascii="Arial" w:hAnsi="Arial" w:cs="Arial"/>
        </w:rPr>
      </w:pPr>
      <w:bookmarkStart w:id="0" w:name="_GoBack"/>
      <w:bookmarkEnd w:id="0"/>
    </w:p>
    <w:p w:rsidR="0028127D" w:rsidRDefault="0028127D" w:rsidP="00AF1C9B">
      <w:pPr>
        <w:jc w:val="center"/>
        <w:rPr>
          <w:rFonts w:ascii="Arial" w:hAnsi="Arial" w:cs="Arial"/>
          <w:b/>
          <w:color w:val="00B0F0"/>
          <w:u w:val="single"/>
        </w:rPr>
      </w:pPr>
      <w:r w:rsidRPr="00694DCE">
        <w:rPr>
          <w:rFonts w:ascii="Arial" w:hAnsi="Arial" w:cs="Arial"/>
          <w:b/>
        </w:rPr>
        <w:t xml:space="preserve">Interested applicants, please forward your detailed resume with enclosed photograph including your last drawn salary, expected salary and availability to </w:t>
      </w:r>
      <w:hyperlink r:id="rId6" w:history="1">
        <w:r w:rsidR="000C66DA" w:rsidRPr="006B7B7B">
          <w:rPr>
            <w:rStyle w:val="Hyperlink"/>
            <w:rFonts w:ascii="Arial" w:hAnsi="Arial" w:cs="Arial"/>
            <w:b/>
          </w:rPr>
          <w:t>HR.SG@pacificlight.com.sg</w:t>
        </w:r>
      </w:hyperlink>
    </w:p>
    <w:p w:rsidR="000C66DA" w:rsidRPr="00694DCE" w:rsidRDefault="000C66DA" w:rsidP="00AF1C9B">
      <w:pPr>
        <w:jc w:val="center"/>
        <w:rPr>
          <w:rFonts w:ascii="Arial" w:hAnsi="Arial" w:cs="Arial"/>
          <w:b/>
        </w:rPr>
      </w:pPr>
    </w:p>
    <w:p w:rsidR="0028127D" w:rsidRPr="00694DCE" w:rsidRDefault="0028127D" w:rsidP="00AF1C9B">
      <w:pPr>
        <w:jc w:val="center"/>
        <w:rPr>
          <w:rFonts w:ascii="Arial" w:hAnsi="Arial" w:cs="Arial"/>
          <w:b/>
        </w:rPr>
      </w:pPr>
      <w:r w:rsidRPr="00694DCE">
        <w:rPr>
          <w:rFonts w:ascii="Arial" w:hAnsi="Arial" w:cs="Arial"/>
          <w:b/>
        </w:rPr>
        <w:t>Please indicate the position that you are applying on the subject.</w:t>
      </w:r>
    </w:p>
    <w:p w:rsidR="0028127D" w:rsidRPr="00694DCE" w:rsidRDefault="0028127D" w:rsidP="00AF1C9B">
      <w:pPr>
        <w:jc w:val="center"/>
        <w:rPr>
          <w:rFonts w:ascii="Arial" w:hAnsi="Arial" w:cs="Arial"/>
          <w:b/>
        </w:rPr>
      </w:pPr>
    </w:p>
    <w:p w:rsidR="0028127D" w:rsidRPr="00694DCE" w:rsidRDefault="0028127D" w:rsidP="00AF1C9B">
      <w:pPr>
        <w:jc w:val="center"/>
        <w:rPr>
          <w:rFonts w:ascii="Arial" w:hAnsi="Arial" w:cs="Arial"/>
          <w:b/>
        </w:rPr>
      </w:pPr>
      <w:r w:rsidRPr="00694DCE">
        <w:rPr>
          <w:rFonts w:ascii="Arial" w:hAnsi="Arial" w:cs="Arial"/>
          <w:b/>
        </w:rPr>
        <w:t>(All applications will be treated in strictest confidence. We regret that only shortlisted candidates will be notified)</w:t>
      </w:r>
    </w:p>
    <w:sectPr w:rsidR="0028127D" w:rsidRPr="00694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32B"/>
    <w:multiLevelType w:val="hybridMultilevel"/>
    <w:tmpl w:val="8CAC3190"/>
    <w:lvl w:ilvl="0" w:tplc="860AD0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61BA"/>
    <w:multiLevelType w:val="hybridMultilevel"/>
    <w:tmpl w:val="AF5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24CF"/>
    <w:multiLevelType w:val="hybridMultilevel"/>
    <w:tmpl w:val="942E5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A74BC"/>
    <w:multiLevelType w:val="hybridMultilevel"/>
    <w:tmpl w:val="5EB252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4082B"/>
    <w:multiLevelType w:val="hybridMultilevel"/>
    <w:tmpl w:val="50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04"/>
    <w:rsid w:val="00013801"/>
    <w:rsid w:val="000556C2"/>
    <w:rsid w:val="000C66DA"/>
    <w:rsid w:val="000D3EA3"/>
    <w:rsid w:val="000E3503"/>
    <w:rsid w:val="00174EA4"/>
    <w:rsid w:val="00182C68"/>
    <w:rsid w:val="00182C76"/>
    <w:rsid w:val="002218F4"/>
    <w:rsid w:val="002558EC"/>
    <w:rsid w:val="0028127D"/>
    <w:rsid w:val="002E4A11"/>
    <w:rsid w:val="002F3E32"/>
    <w:rsid w:val="00352354"/>
    <w:rsid w:val="003635B3"/>
    <w:rsid w:val="00365399"/>
    <w:rsid w:val="00380055"/>
    <w:rsid w:val="0038025D"/>
    <w:rsid w:val="003E4CC0"/>
    <w:rsid w:val="00411704"/>
    <w:rsid w:val="00424CBF"/>
    <w:rsid w:val="004328FB"/>
    <w:rsid w:val="00441EF9"/>
    <w:rsid w:val="0044261D"/>
    <w:rsid w:val="00456D7E"/>
    <w:rsid w:val="004777C0"/>
    <w:rsid w:val="00485BA0"/>
    <w:rsid w:val="005042A6"/>
    <w:rsid w:val="00552AC1"/>
    <w:rsid w:val="005F26E1"/>
    <w:rsid w:val="00600335"/>
    <w:rsid w:val="0060516B"/>
    <w:rsid w:val="00620435"/>
    <w:rsid w:val="006360C6"/>
    <w:rsid w:val="00660CB3"/>
    <w:rsid w:val="006621A1"/>
    <w:rsid w:val="00662B00"/>
    <w:rsid w:val="00694DCE"/>
    <w:rsid w:val="006B4791"/>
    <w:rsid w:val="007441D4"/>
    <w:rsid w:val="007441F7"/>
    <w:rsid w:val="007A08B0"/>
    <w:rsid w:val="007A7BFC"/>
    <w:rsid w:val="007B01B6"/>
    <w:rsid w:val="007C720C"/>
    <w:rsid w:val="00852E57"/>
    <w:rsid w:val="008774AB"/>
    <w:rsid w:val="00897996"/>
    <w:rsid w:val="008B1BC3"/>
    <w:rsid w:val="00990526"/>
    <w:rsid w:val="009C1D63"/>
    <w:rsid w:val="009C2879"/>
    <w:rsid w:val="00A5788E"/>
    <w:rsid w:val="00AB3EB2"/>
    <w:rsid w:val="00AC3054"/>
    <w:rsid w:val="00AE2A08"/>
    <w:rsid w:val="00AF1C9B"/>
    <w:rsid w:val="00B337BE"/>
    <w:rsid w:val="00B77A5A"/>
    <w:rsid w:val="00BA2367"/>
    <w:rsid w:val="00BD7460"/>
    <w:rsid w:val="00C2403D"/>
    <w:rsid w:val="00C47798"/>
    <w:rsid w:val="00C56612"/>
    <w:rsid w:val="00CA766A"/>
    <w:rsid w:val="00CB795A"/>
    <w:rsid w:val="00D2142E"/>
    <w:rsid w:val="00D84775"/>
    <w:rsid w:val="00DC1CC9"/>
    <w:rsid w:val="00E0160D"/>
    <w:rsid w:val="00EC7128"/>
    <w:rsid w:val="00ED6AC2"/>
    <w:rsid w:val="00EE296D"/>
    <w:rsid w:val="00EF23E3"/>
    <w:rsid w:val="00F20987"/>
    <w:rsid w:val="00FA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577BF-FC92-474F-B149-3E1A118D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04"/>
    <w:pPr>
      <w:spacing w:after="0" w:line="240" w:lineRule="auto"/>
    </w:pPr>
    <w:rPr>
      <w:rFonts w:ascii="Calibri" w:hAnsi="Calibri" w:cs="Calibri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7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7D"/>
    <w:rPr>
      <w:rFonts w:ascii="Tahoma" w:hAnsi="Tahoma" w:cs="Tahoma"/>
      <w:sz w:val="16"/>
      <w:szCs w:val="16"/>
      <w:lang w:eastAsia="en-SG"/>
    </w:rPr>
  </w:style>
  <w:style w:type="paragraph" w:styleId="NormalWeb">
    <w:name w:val="Normal (Web)"/>
    <w:basedOn w:val="Normal"/>
    <w:uiPriority w:val="99"/>
    <w:unhideWhenUsed/>
    <w:rsid w:val="003E4C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6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.SG@pacificlight.com.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BC41-48CF-41DB-A97C-3A3F53DC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SG</dc:creator>
  <cp:lastModifiedBy>Samuel Yeo De Jie</cp:lastModifiedBy>
  <cp:revision>2</cp:revision>
  <cp:lastPrinted>2014-11-12T06:08:00Z</cp:lastPrinted>
  <dcterms:created xsi:type="dcterms:W3CDTF">2018-05-24T07:33:00Z</dcterms:created>
  <dcterms:modified xsi:type="dcterms:W3CDTF">2018-05-24T07:33:00Z</dcterms:modified>
</cp:coreProperties>
</file>